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5E84" w14:textId="78EE093C" w:rsidR="00417A07" w:rsidRDefault="00417A07" w:rsidP="00417A07">
      <w:pPr>
        <w:jc w:val="center"/>
        <w:rPr>
          <w:sz w:val="20"/>
        </w:rPr>
      </w:pPr>
      <w:bookmarkStart w:id="0" w:name="_GoBack"/>
      <w:bookmarkEnd w:id="0"/>
    </w:p>
    <w:p w14:paraId="4E491333" w14:textId="6D86E45F" w:rsidR="00113112" w:rsidRPr="00113112" w:rsidRDefault="00113112" w:rsidP="00113112">
      <w:pPr>
        <w:pStyle w:val="Nadpis5"/>
        <w:ind w:left="0"/>
        <w:jc w:val="center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D9B6726" wp14:editId="17CE5B30">
            <wp:extent cx="1019175" cy="1438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FAB81" w14:textId="77777777" w:rsidR="00113112" w:rsidRPr="00113112" w:rsidRDefault="00113112" w:rsidP="003815CF">
      <w:pPr>
        <w:pStyle w:val="Nadpis5"/>
        <w:ind w:left="0"/>
        <w:jc w:val="center"/>
        <w:rPr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9F9FC98" w14:textId="3A3F4661" w:rsidR="00C02C65" w:rsidRPr="00113112" w:rsidRDefault="003815CF" w:rsidP="00C02C65">
      <w:pPr>
        <w:pStyle w:val="Nadpis5"/>
        <w:ind w:left="0"/>
        <w:jc w:val="center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0745C3">
        <w:rPr>
          <w:rFonts w:ascii="Times New Roman" w:hAnsi="Times New Roman" w:cs="Times New Roman"/>
          <w:bCs w:val="0"/>
          <w:i/>
          <w:iCs/>
          <w:sz w:val="24"/>
        </w:rPr>
        <w:t>U</w:t>
      </w:r>
      <w:r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N I E   P O D N I K O V Ý CH   P R Á V N Í K </w:t>
      </w:r>
      <w:r>
        <w:rPr>
          <w:rFonts w:ascii="Times New Roman" w:hAnsi="Times New Roman" w:cs="Times New Roman"/>
          <w:bCs w:val="0"/>
          <w:i/>
          <w:iCs/>
          <w:spacing w:val="6"/>
          <w:sz w:val="24"/>
          <w:szCs w:val="24"/>
        </w:rPr>
        <w:t>Ů</w:t>
      </w:r>
      <w:r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  Č </w:t>
      </w:r>
      <w:proofErr w:type="gramStart"/>
      <w:r>
        <w:rPr>
          <w:rFonts w:ascii="Times New Roman" w:hAnsi="Times New Roman" w:cs="Times New Roman"/>
          <w:bCs w:val="0"/>
          <w:i/>
          <w:iCs/>
          <w:sz w:val="24"/>
          <w:szCs w:val="24"/>
        </w:rPr>
        <w:t>R  z.</w:t>
      </w:r>
      <w:proofErr w:type="gramEnd"/>
      <w:r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s.</w:t>
      </w:r>
    </w:p>
    <w:p w14:paraId="165C3813" w14:textId="77777777" w:rsidR="003815CF" w:rsidRPr="003815CF" w:rsidRDefault="003815CF" w:rsidP="003815CF">
      <w:pPr>
        <w:pStyle w:val="Nadpis5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17CE95" w14:textId="16E04449" w:rsidR="00417A07" w:rsidRPr="00113112" w:rsidRDefault="00417A07" w:rsidP="00417A07">
      <w:pPr>
        <w:jc w:val="both"/>
        <w:rPr>
          <w:rFonts w:ascii="Times New Roman" w:hAnsi="Times New Roman" w:cs="Times New Roman"/>
          <w:sz w:val="24"/>
          <w:szCs w:val="24"/>
        </w:rPr>
      </w:pPr>
      <w:r w:rsidRPr="00417A07">
        <w:rPr>
          <w:rFonts w:ascii="Times New Roman" w:hAnsi="Times New Roman" w:cs="Times New Roman"/>
          <w:b/>
          <w:sz w:val="24"/>
          <w:szCs w:val="24"/>
        </w:rPr>
        <w:t xml:space="preserve">INFORMAČNÍ BULLETIN </w:t>
      </w:r>
      <w:r w:rsidR="00D90C1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73233">
        <w:rPr>
          <w:rFonts w:ascii="Times New Roman" w:hAnsi="Times New Roman" w:cs="Times New Roman"/>
          <w:b/>
          <w:sz w:val="24"/>
          <w:szCs w:val="24"/>
        </w:rPr>
        <w:t>20</w:t>
      </w:r>
      <w:r w:rsidR="00693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D601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93BA2">
        <w:rPr>
          <w:rFonts w:ascii="Times New Roman" w:hAnsi="Times New Roman" w:cs="Times New Roman"/>
          <w:color w:val="000000" w:themeColor="text1"/>
          <w:sz w:val="24"/>
          <w:szCs w:val="24"/>
        </w:rPr>
        <w:t>V Praze dne</w:t>
      </w:r>
      <w:r w:rsidR="00D90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0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737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64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února </w:t>
      </w:r>
      <w:r w:rsidR="00693BA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7323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055CE2B4" w14:textId="77777777" w:rsidR="00417A07" w:rsidRDefault="00417A07" w:rsidP="0041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kolegyně, vážení kolegové,</w:t>
      </w:r>
    </w:p>
    <w:p w14:paraId="5771CC2F" w14:textId="77777777" w:rsidR="00693BA2" w:rsidRDefault="00417A07" w:rsidP="0041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 podnikových právníků bude</w:t>
      </w:r>
      <w:r w:rsidR="00B34869">
        <w:rPr>
          <w:rFonts w:ascii="Times New Roman" w:hAnsi="Times New Roman" w:cs="Times New Roman"/>
          <w:sz w:val="24"/>
          <w:szCs w:val="24"/>
        </w:rPr>
        <w:t xml:space="preserve"> </w:t>
      </w:r>
      <w:r w:rsidR="00B34869" w:rsidRPr="00473233">
        <w:rPr>
          <w:rFonts w:ascii="Times New Roman" w:hAnsi="Times New Roman" w:cs="Times New Roman"/>
          <w:sz w:val="24"/>
          <w:szCs w:val="24"/>
        </w:rPr>
        <w:t>i</w:t>
      </w:r>
      <w:r w:rsidR="00B34869">
        <w:rPr>
          <w:rFonts w:ascii="Times New Roman" w:hAnsi="Times New Roman" w:cs="Times New Roman"/>
          <w:sz w:val="24"/>
          <w:szCs w:val="24"/>
        </w:rPr>
        <w:t xml:space="preserve"> v</w:t>
      </w:r>
      <w:r w:rsidR="00473233">
        <w:rPr>
          <w:rFonts w:ascii="Times New Roman" w:hAnsi="Times New Roman" w:cs="Times New Roman"/>
          <w:sz w:val="24"/>
          <w:szCs w:val="24"/>
        </w:rPr>
        <w:t xml:space="preserve"> letošním </w:t>
      </w:r>
      <w:r w:rsidR="00B34869" w:rsidRPr="00C02C65">
        <w:rPr>
          <w:rFonts w:ascii="Times New Roman" w:hAnsi="Times New Roman" w:cs="Times New Roman"/>
          <w:sz w:val="24"/>
          <w:szCs w:val="24"/>
        </w:rPr>
        <w:t>roce</w:t>
      </w:r>
      <w:r w:rsidR="00563592" w:rsidRPr="005635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3592">
        <w:rPr>
          <w:rFonts w:ascii="Times New Roman" w:hAnsi="Times New Roman" w:cs="Times New Roman"/>
          <w:sz w:val="24"/>
          <w:szCs w:val="24"/>
        </w:rPr>
        <w:t xml:space="preserve"> který </w:t>
      </w:r>
      <w:proofErr w:type="gramStart"/>
      <w:r w:rsidR="00563592">
        <w:rPr>
          <w:rFonts w:ascii="Times New Roman" w:hAnsi="Times New Roman" w:cs="Times New Roman"/>
          <w:sz w:val="24"/>
          <w:szCs w:val="24"/>
        </w:rPr>
        <w:t xml:space="preserve">je </w:t>
      </w:r>
      <w:r w:rsidR="00563592" w:rsidRPr="00C02C65">
        <w:rPr>
          <w:rFonts w:ascii="Times New Roman" w:hAnsi="Times New Roman" w:cs="Times New Roman"/>
          <w:b/>
          <w:bCs/>
          <w:sz w:val="24"/>
          <w:szCs w:val="24"/>
        </w:rPr>
        <w:t xml:space="preserve"> rokem</w:t>
      </w:r>
      <w:proofErr w:type="gramEnd"/>
      <w:r w:rsidR="00563592">
        <w:rPr>
          <w:rFonts w:ascii="Times New Roman" w:hAnsi="Times New Roman" w:cs="Times New Roman"/>
          <w:sz w:val="24"/>
          <w:szCs w:val="24"/>
        </w:rPr>
        <w:t xml:space="preserve"> </w:t>
      </w:r>
      <w:r w:rsidR="00563592">
        <w:rPr>
          <w:rFonts w:ascii="Times New Roman" w:hAnsi="Times New Roman" w:cs="Times New Roman"/>
          <w:b/>
          <w:bCs/>
          <w:sz w:val="24"/>
          <w:szCs w:val="24"/>
        </w:rPr>
        <w:t xml:space="preserve">30. výročí založení </w:t>
      </w:r>
      <w:r w:rsidR="00563592" w:rsidRPr="00563592">
        <w:rPr>
          <w:rFonts w:ascii="Times New Roman" w:hAnsi="Times New Roman" w:cs="Times New Roman"/>
          <w:sz w:val="24"/>
          <w:szCs w:val="24"/>
        </w:rPr>
        <w:t>našeho  spolku</w:t>
      </w:r>
      <w:r w:rsidR="00563592">
        <w:rPr>
          <w:rFonts w:ascii="Times New Roman" w:hAnsi="Times New Roman" w:cs="Times New Roman"/>
          <w:sz w:val="24"/>
          <w:szCs w:val="24"/>
        </w:rPr>
        <w:t xml:space="preserve">,  </w:t>
      </w:r>
      <w:r w:rsidRPr="00C520F4">
        <w:rPr>
          <w:rFonts w:ascii="Times New Roman" w:hAnsi="Times New Roman" w:cs="Times New Roman"/>
          <w:b/>
          <w:sz w:val="24"/>
          <w:szCs w:val="24"/>
        </w:rPr>
        <w:t>předávat ceny nejlepším podnikovým právníkům</w:t>
      </w:r>
      <w:r w:rsidR="00B34869">
        <w:rPr>
          <w:rFonts w:ascii="Times New Roman" w:hAnsi="Times New Roman" w:cs="Times New Roman"/>
          <w:sz w:val="24"/>
          <w:szCs w:val="24"/>
        </w:rPr>
        <w:t>, a proto</w:t>
      </w:r>
    </w:p>
    <w:p w14:paraId="43B31B23" w14:textId="77777777" w:rsidR="00693BA2" w:rsidRPr="00693BA2" w:rsidRDefault="00693BA2" w:rsidP="00693BA2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693BA2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vyhlašuje ocenění</w:t>
      </w:r>
    </w:p>
    <w:p w14:paraId="4924F56A" w14:textId="77777777" w:rsidR="00B34869" w:rsidRPr="00693BA2" w:rsidRDefault="00B34869" w:rsidP="00693BA2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693BA2">
        <w:rPr>
          <w:rFonts w:ascii="Lucida Handwriting" w:hAnsi="Lucida Handwriting" w:cs="Times New Roman"/>
          <w:color w:val="2F5496" w:themeColor="accent1" w:themeShade="BF"/>
          <w:sz w:val="24"/>
          <w:szCs w:val="24"/>
        </w:rPr>
        <w:t>„</w:t>
      </w:r>
      <w:r w:rsidRPr="00693BA2">
        <w:rPr>
          <w:rFonts w:ascii="Lucida Handwriting" w:hAnsi="Lucida Handwriting" w:cs="Times New Roman"/>
          <w:b/>
          <w:color w:val="2F5496" w:themeColor="accent1" w:themeShade="BF"/>
          <w:sz w:val="24"/>
          <w:szCs w:val="24"/>
        </w:rPr>
        <w:t xml:space="preserve">PODNIKOVÝ PRÁVNÍK  </w:t>
      </w:r>
      <w:r w:rsidRPr="00693BA2">
        <w:rPr>
          <w:rFonts w:ascii="Lucida Handwriting" w:hAnsi="Lucida Handwriting" w:cs="Calibri"/>
          <w:b/>
          <w:color w:val="2F5496" w:themeColor="accent1" w:themeShade="BF"/>
          <w:sz w:val="24"/>
          <w:szCs w:val="24"/>
        </w:rPr>
        <w:t>20</w:t>
      </w:r>
      <w:r w:rsidR="00563592">
        <w:rPr>
          <w:rFonts w:ascii="Lucida Handwriting" w:hAnsi="Lucida Handwriting" w:cs="Calibri"/>
          <w:b/>
          <w:color w:val="2F5496" w:themeColor="accent1" w:themeShade="BF"/>
          <w:sz w:val="24"/>
          <w:szCs w:val="24"/>
        </w:rPr>
        <w:t>20</w:t>
      </w:r>
      <w:r w:rsidRPr="00693BA2">
        <w:rPr>
          <w:rFonts w:ascii="Lucida Handwriting" w:hAnsi="Lucida Handwriting" w:cs="Calibri"/>
          <w:b/>
          <w:color w:val="2F5496" w:themeColor="accent1" w:themeShade="BF"/>
          <w:sz w:val="24"/>
          <w:szCs w:val="24"/>
        </w:rPr>
        <w:t>“</w:t>
      </w:r>
    </w:p>
    <w:p w14:paraId="341C591D" w14:textId="1FD145D4" w:rsidR="008043C7" w:rsidRPr="008043C7" w:rsidRDefault="00B34869" w:rsidP="0041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nominací </w:t>
      </w:r>
      <w:r w:rsidR="002347E4">
        <w:rPr>
          <w:rFonts w:ascii="Times New Roman" w:hAnsi="Times New Roman" w:cs="Times New Roman"/>
          <w:sz w:val="24"/>
          <w:szCs w:val="24"/>
        </w:rPr>
        <w:t xml:space="preserve">rozhodne odborná </w:t>
      </w:r>
      <w:r w:rsidR="00D90C13">
        <w:rPr>
          <w:rFonts w:ascii="Times New Roman" w:hAnsi="Times New Roman" w:cs="Times New Roman"/>
          <w:sz w:val="24"/>
          <w:szCs w:val="24"/>
        </w:rPr>
        <w:t>porota</w:t>
      </w:r>
      <w:r w:rsidR="002347E4">
        <w:rPr>
          <w:rFonts w:ascii="Times New Roman" w:hAnsi="Times New Roman" w:cs="Times New Roman"/>
          <w:sz w:val="24"/>
          <w:szCs w:val="24"/>
        </w:rPr>
        <w:t xml:space="preserve"> v</w:t>
      </w:r>
      <w:r w:rsidR="00D90C13">
        <w:rPr>
          <w:rFonts w:ascii="Times New Roman" w:hAnsi="Times New Roman" w:cs="Times New Roman"/>
          <w:sz w:val="24"/>
          <w:szCs w:val="24"/>
        </w:rPr>
        <w:t> </w:t>
      </w:r>
      <w:r w:rsidR="002347E4">
        <w:rPr>
          <w:rFonts w:ascii="Times New Roman" w:hAnsi="Times New Roman" w:cs="Times New Roman"/>
          <w:sz w:val="24"/>
          <w:szCs w:val="24"/>
        </w:rPr>
        <w:t>kategoriích</w:t>
      </w:r>
    </w:p>
    <w:p w14:paraId="66893A16" w14:textId="334F4939" w:rsidR="008043C7" w:rsidRPr="008043C7" w:rsidRDefault="008043C7" w:rsidP="008043C7">
      <w:pPr>
        <w:pStyle w:val="noindent"/>
        <w:spacing w:before="0" w:beforeAutospacing="0"/>
        <w:rPr>
          <w:b/>
          <w:bCs/>
          <w:color w:val="212529"/>
        </w:rPr>
      </w:pPr>
      <w:r w:rsidRPr="008043C7">
        <w:rPr>
          <w:b/>
          <w:bCs/>
          <w:color w:val="212529"/>
        </w:rPr>
        <w:t>Občanské právo</w:t>
      </w:r>
    </w:p>
    <w:p w14:paraId="6D7A73A7" w14:textId="677FD60E" w:rsidR="008043C7" w:rsidRPr="008043C7" w:rsidRDefault="008043C7" w:rsidP="008043C7">
      <w:pPr>
        <w:pStyle w:val="noindent"/>
        <w:spacing w:before="0" w:beforeAutospacing="0"/>
        <w:rPr>
          <w:b/>
          <w:bCs/>
          <w:color w:val="212529"/>
        </w:rPr>
      </w:pPr>
      <w:r w:rsidRPr="008043C7">
        <w:rPr>
          <w:b/>
          <w:bCs/>
          <w:color w:val="212529"/>
        </w:rPr>
        <w:t>Právní podpora projektu</w:t>
      </w:r>
    </w:p>
    <w:p w14:paraId="421C61BB" w14:textId="7A34343C" w:rsidR="008043C7" w:rsidRPr="008043C7" w:rsidRDefault="008043C7" w:rsidP="008043C7">
      <w:pPr>
        <w:pStyle w:val="noindent"/>
        <w:spacing w:before="0" w:beforeAutospacing="0"/>
        <w:rPr>
          <w:b/>
          <w:bCs/>
          <w:color w:val="212529"/>
        </w:rPr>
      </w:pPr>
      <w:r w:rsidRPr="008043C7">
        <w:rPr>
          <w:b/>
          <w:bCs/>
          <w:color w:val="212529"/>
        </w:rPr>
        <w:t>Inovativní právník</w:t>
      </w:r>
    </w:p>
    <w:p w14:paraId="433F5DE8" w14:textId="7E3BD5E3" w:rsidR="008043C7" w:rsidRPr="008043C7" w:rsidRDefault="008043C7" w:rsidP="008043C7">
      <w:pPr>
        <w:pStyle w:val="noindent"/>
        <w:spacing w:before="0" w:beforeAutospacing="0"/>
        <w:rPr>
          <w:b/>
          <w:bCs/>
          <w:color w:val="212529"/>
        </w:rPr>
      </w:pPr>
      <w:r w:rsidRPr="008043C7">
        <w:rPr>
          <w:b/>
          <w:bCs/>
          <w:color w:val="212529"/>
        </w:rPr>
        <w:t>Podniková právní kancelář</w:t>
      </w:r>
    </w:p>
    <w:p w14:paraId="03634BA3" w14:textId="2708E5BC" w:rsidR="008043C7" w:rsidRPr="008043C7" w:rsidRDefault="008043C7" w:rsidP="008043C7">
      <w:pPr>
        <w:pStyle w:val="noindent"/>
        <w:spacing w:before="0" w:beforeAutospacing="0"/>
        <w:rPr>
          <w:b/>
          <w:bCs/>
          <w:color w:val="212529"/>
        </w:rPr>
      </w:pPr>
      <w:r w:rsidRPr="008043C7">
        <w:rPr>
          <w:b/>
          <w:bCs/>
          <w:color w:val="212529"/>
        </w:rPr>
        <w:t>Samostatný podnikový právník</w:t>
      </w:r>
    </w:p>
    <w:p w14:paraId="395EE658" w14:textId="740285BB" w:rsidR="008043C7" w:rsidRPr="008043C7" w:rsidRDefault="008043C7" w:rsidP="008043C7">
      <w:pPr>
        <w:pStyle w:val="noindent"/>
        <w:spacing w:before="0" w:beforeAutospacing="0"/>
        <w:rPr>
          <w:b/>
          <w:bCs/>
          <w:color w:val="212529"/>
        </w:rPr>
      </w:pPr>
      <w:r w:rsidRPr="008043C7">
        <w:rPr>
          <w:b/>
          <w:bCs/>
          <w:color w:val="212529"/>
        </w:rPr>
        <w:t>Perspektiva 2020</w:t>
      </w:r>
    </w:p>
    <w:p w14:paraId="405A7385" w14:textId="3B49354A" w:rsidR="00693BA2" w:rsidRPr="00113112" w:rsidRDefault="002347E4" w:rsidP="00417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7E4">
        <w:rPr>
          <w:rFonts w:ascii="Times New Roman" w:hAnsi="Times New Roman" w:cs="Times New Roman"/>
          <w:sz w:val="24"/>
          <w:szCs w:val="24"/>
        </w:rPr>
        <w:t xml:space="preserve">Ceny </w:t>
      </w:r>
      <w:r>
        <w:rPr>
          <w:rFonts w:ascii="Times New Roman" w:hAnsi="Times New Roman" w:cs="Times New Roman"/>
          <w:sz w:val="24"/>
          <w:szCs w:val="24"/>
        </w:rPr>
        <w:t xml:space="preserve">budou předány během slavnostního večera dne </w:t>
      </w:r>
      <w:r w:rsidR="00563592">
        <w:rPr>
          <w:rFonts w:ascii="Times New Roman" w:hAnsi="Times New Roman" w:cs="Times New Roman"/>
          <w:sz w:val="24"/>
          <w:szCs w:val="24"/>
        </w:rPr>
        <w:t>2</w:t>
      </w:r>
      <w:r w:rsidR="004904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dubna 20</w:t>
      </w:r>
      <w:r w:rsidR="004732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3BA2">
        <w:rPr>
          <w:rFonts w:ascii="Times New Roman" w:hAnsi="Times New Roman" w:cs="Times New Roman"/>
          <w:b/>
          <w:sz w:val="24"/>
          <w:szCs w:val="24"/>
        </w:rPr>
        <w:t xml:space="preserve">Záštitu nad </w:t>
      </w:r>
      <w:r w:rsidR="004904F6">
        <w:rPr>
          <w:rFonts w:ascii="Times New Roman" w:hAnsi="Times New Roman" w:cs="Times New Roman"/>
          <w:b/>
          <w:sz w:val="24"/>
          <w:szCs w:val="24"/>
        </w:rPr>
        <w:t>akcí převza</w:t>
      </w:r>
      <w:r w:rsidR="00342299">
        <w:rPr>
          <w:rFonts w:ascii="Times New Roman" w:hAnsi="Times New Roman" w:cs="Times New Roman"/>
          <w:b/>
          <w:sz w:val="24"/>
          <w:szCs w:val="24"/>
        </w:rPr>
        <w:t>l</w:t>
      </w:r>
      <w:r w:rsidR="00ED6017">
        <w:rPr>
          <w:rFonts w:ascii="Times New Roman" w:hAnsi="Times New Roman" w:cs="Times New Roman"/>
          <w:b/>
          <w:sz w:val="24"/>
          <w:szCs w:val="24"/>
        </w:rPr>
        <w:t xml:space="preserve">a paní Mgr. Marie </w:t>
      </w:r>
      <w:proofErr w:type="gramStart"/>
      <w:r w:rsidR="00ED6017">
        <w:rPr>
          <w:rFonts w:ascii="Times New Roman" w:hAnsi="Times New Roman" w:cs="Times New Roman"/>
          <w:b/>
          <w:sz w:val="24"/>
          <w:szCs w:val="24"/>
        </w:rPr>
        <w:t>Benešová,  ministryně</w:t>
      </w:r>
      <w:proofErr w:type="gramEnd"/>
      <w:r w:rsidR="00ED6017">
        <w:rPr>
          <w:rFonts w:ascii="Times New Roman" w:hAnsi="Times New Roman" w:cs="Times New Roman"/>
          <w:b/>
          <w:sz w:val="24"/>
          <w:szCs w:val="24"/>
        </w:rPr>
        <w:t xml:space="preserve"> spravedlnosti ČR,  a </w:t>
      </w:r>
      <w:r w:rsidR="00342299">
        <w:rPr>
          <w:rFonts w:ascii="Times New Roman" w:hAnsi="Times New Roman" w:cs="Times New Roman"/>
          <w:b/>
          <w:sz w:val="24"/>
          <w:szCs w:val="24"/>
        </w:rPr>
        <w:t xml:space="preserve"> Svaz průmyslu a dopravy ČR.</w:t>
      </w:r>
      <w:r w:rsidRPr="00693BA2">
        <w:rPr>
          <w:rFonts w:ascii="Times New Roman" w:hAnsi="Times New Roman" w:cs="Times New Roman"/>
          <w:b/>
          <w:sz w:val="24"/>
          <w:szCs w:val="24"/>
        </w:rPr>
        <w:t xml:space="preserve"> Mediálním partnerem </w:t>
      </w:r>
      <w:proofErr w:type="gramStart"/>
      <w:r w:rsidRPr="00693BA2">
        <w:rPr>
          <w:rFonts w:ascii="Times New Roman" w:hAnsi="Times New Roman" w:cs="Times New Roman"/>
          <w:b/>
          <w:sz w:val="24"/>
          <w:szCs w:val="24"/>
        </w:rPr>
        <w:t>je</w:t>
      </w:r>
      <w:r w:rsidR="0049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599">
        <w:rPr>
          <w:rFonts w:ascii="Times New Roman" w:hAnsi="Times New Roman" w:cs="Times New Roman"/>
          <w:b/>
          <w:sz w:val="24"/>
          <w:szCs w:val="24"/>
        </w:rPr>
        <w:t xml:space="preserve"> měsíčník</w:t>
      </w:r>
      <w:proofErr w:type="gramEnd"/>
      <w:r w:rsidR="008B5599">
        <w:rPr>
          <w:rFonts w:ascii="Times New Roman" w:hAnsi="Times New Roman" w:cs="Times New Roman"/>
          <w:b/>
          <w:sz w:val="24"/>
          <w:szCs w:val="24"/>
        </w:rPr>
        <w:t xml:space="preserve"> Právní rádce vydavatelství </w:t>
      </w:r>
      <w:proofErr w:type="spellStart"/>
      <w:r w:rsidR="008B5599">
        <w:rPr>
          <w:rFonts w:ascii="Times New Roman" w:hAnsi="Times New Roman" w:cs="Times New Roman"/>
          <w:b/>
          <w:sz w:val="24"/>
          <w:szCs w:val="24"/>
        </w:rPr>
        <w:t>Economia</w:t>
      </w:r>
      <w:proofErr w:type="spellEnd"/>
      <w:r w:rsidR="008B5599">
        <w:rPr>
          <w:rFonts w:ascii="Times New Roman" w:hAnsi="Times New Roman" w:cs="Times New Roman"/>
          <w:b/>
          <w:sz w:val="24"/>
          <w:szCs w:val="24"/>
        </w:rPr>
        <w:t>, a.s</w:t>
      </w:r>
      <w:r w:rsidR="001131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642D">
        <w:rPr>
          <w:rFonts w:ascii="Times New Roman" w:hAnsi="Times New Roman" w:cs="Times New Roman"/>
          <w:sz w:val="24"/>
          <w:szCs w:val="24"/>
        </w:rPr>
        <w:t>Hlasovat můžete</w:t>
      </w:r>
      <w:r w:rsidR="00693BA2">
        <w:rPr>
          <w:rFonts w:ascii="Times New Roman" w:hAnsi="Times New Roman" w:cs="Times New Roman"/>
          <w:sz w:val="24"/>
          <w:szCs w:val="24"/>
        </w:rPr>
        <w:t xml:space="preserve"> do </w:t>
      </w:r>
      <w:r w:rsidR="00113112">
        <w:rPr>
          <w:rFonts w:ascii="Times New Roman" w:hAnsi="Times New Roman" w:cs="Times New Roman"/>
          <w:sz w:val="24"/>
          <w:szCs w:val="24"/>
        </w:rPr>
        <w:t>18</w:t>
      </w:r>
      <w:r w:rsidR="00754F13">
        <w:rPr>
          <w:rFonts w:ascii="Times New Roman" w:hAnsi="Times New Roman" w:cs="Times New Roman"/>
          <w:sz w:val="24"/>
          <w:szCs w:val="24"/>
        </w:rPr>
        <w:t>. března 20</w:t>
      </w:r>
      <w:r w:rsidR="004904F6">
        <w:rPr>
          <w:rFonts w:ascii="Times New Roman" w:hAnsi="Times New Roman" w:cs="Times New Roman"/>
          <w:sz w:val="24"/>
          <w:szCs w:val="24"/>
        </w:rPr>
        <w:t>20</w:t>
      </w:r>
      <w:r w:rsidR="00693BA2">
        <w:rPr>
          <w:rFonts w:ascii="Times New Roman" w:hAnsi="Times New Roman" w:cs="Times New Roman"/>
          <w:sz w:val="24"/>
          <w:szCs w:val="24"/>
        </w:rPr>
        <w:t xml:space="preserve"> </w:t>
      </w:r>
      <w:r w:rsidR="004B642D">
        <w:rPr>
          <w:rFonts w:ascii="Times New Roman" w:hAnsi="Times New Roman" w:cs="Times New Roman"/>
          <w:sz w:val="24"/>
          <w:szCs w:val="24"/>
        </w:rPr>
        <w:t xml:space="preserve">prostřednictvím formuláře </w:t>
      </w:r>
      <w:r w:rsidR="0056663B">
        <w:rPr>
          <w:rFonts w:ascii="Times New Roman" w:hAnsi="Times New Roman" w:cs="Times New Roman"/>
          <w:sz w:val="24"/>
          <w:szCs w:val="24"/>
        </w:rPr>
        <w:t xml:space="preserve"> na adrese</w:t>
      </w:r>
      <w:r w:rsidR="002546E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55434">
          <w:rPr>
            <w:rStyle w:val="Hypertextovodkaz"/>
          </w:rPr>
          <w:t>https://forms.gle/na589TSv8KCoaygF7</w:t>
        </w:r>
      </w:hyperlink>
      <w:r w:rsidR="001131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642D">
        <w:rPr>
          <w:rFonts w:ascii="Times New Roman" w:hAnsi="Times New Roman" w:cs="Times New Roman"/>
          <w:sz w:val="24"/>
          <w:szCs w:val="24"/>
        </w:rPr>
        <w:t xml:space="preserve">Více informací o ocenění naleznete na webových stránkách UPP </w:t>
      </w:r>
      <w:hyperlink r:id="rId7" w:history="1">
        <w:r w:rsidR="00693BA2" w:rsidRPr="007003BB">
          <w:rPr>
            <w:rStyle w:val="Hypertextovodkaz"/>
            <w:rFonts w:ascii="Times New Roman" w:hAnsi="Times New Roman" w:cs="Times New Roman"/>
            <w:sz w:val="24"/>
            <w:szCs w:val="24"/>
          </w:rPr>
          <w:t>www.uppcr.cz</w:t>
        </w:r>
      </w:hyperlink>
      <w:r w:rsidR="00693BA2">
        <w:rPr>
          <w:rFonts w:ascii="Times New Roman" w:hAnsi="Times New Roman" w:cs="Times New Roman"/>
          <w:sz w:val="24"/>
          <w:szCs w:val="24"/>
        </w:rPr>
        <w:t>.</w:t>
      </w:r>
    </w:p>
    <w:p w14:paraId="6F20BCFE" w14:textId="028E3D0A" w:rsidR="004B642D" w:rsidRPr="00ED6017" w:rsidRDefault="004B642D" w:rsidP="00417A07">
      <w:pPr>
        <w:jc w:val="both"/>
        <w:rPr>
          <w:rFonts w:ascii="Times New Roman" w:hAnsi="Times New Roman" w:cs="Times New Roman"/>
          <w:sz w:val="24"/>
          <w:szCs w:val="24"/>
        </w:rPr>
      </w:pPr>
      <w:r w:rsidRPr="00C520F4">
        <w:rPr>
          <w:rFonts w:ascii="Times New Roman" w:hAnsi="Times New Roman" w:cs="Times New Roman"/>
          <w:sz w:val="24"/>
          <w:szCs w:val="24"/>
        </w:rPr>
        <w:t>Dovolte mi, abych Vám jménem Výkonného výboru UPP ČR poděkovala za</w:t>
      </w:r>
      <w:r w:rsidR="0011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112">
        <w:rPr>
          <w:rFonts w:ascii="Times New Roman" w:hAnsi="Times New Roman" w:cs="Times New Roman"/>
          <w:sz w:val="24"/>
          <w:szCs w:val="24"/>
        </w:rPr>
        <w:t xml:space="preserve">dosavadní </w:t>
      </w:r>
      <w:r w:rsidRPr="00C520F4">
        <w:rPr>
          <w:rFonts w:ascii="Times New Roman" w:hAnsi="Times New Roman" w:cs="Times New Roman"/>
          <w:sz w:val="24"/>
          <w:szCs w:val="24"/>
        </w:rPr>
        <w:t xml:space="preserve"> spolupráci</w:t>
      </w:r>
      <w:proofErr w:type="gramEnd"/>
      <w:r w:rsidRPr="00C520F4">
        <w:rPr>
          <w:rFonts w:ascii="Times New Roman" w:hAnsi="Times New Roman" w:cs="Times New Roman"/>
          <w:sz w:val="24"/>
          <w:szCs w:val="24"/>
        </w:rPr>
        <w:t xml:space="preserve"> a </w:t>
      </w:r>
      <w:r w:rsidR="00D90C13">
        <w:rPr>
          <w:rFonts w:ascii="Times New Roman" w:hAnsi="Times New Roman" w:cs="Times New Roman"/>
          <w:sz w:val="24"/>
          <w:szCs w:val="24"/>
        </w:rPr>
        <w:t xml:space="preserve">v roce </w:t>
      </w:r>
      <w:r w:rsidRPr="00C520F4">
        <w:rPr>
          <w:rFonts w:ascii="Times New Roman" w:hAnsi="Times New Roman" w:cs="Times New Roman"/>
          <w:sz w:val="24"/>
          <w:szCs w:val="24"/>
        </w:rPr>
        <w:t>20</w:t>
      </w:r>
      <w:r w:rsidR="00473233">
        <w:rPr>
          <w:rFonts w:ascii="Times New Roman" w:hAnsi="Times New Roman" w:cs="Times New Roman"/>
          <w:sz w:val="24"/>
          <w:szCs w:val="24"/>
        </w:rPr>
        <w:t>20</w:t>
      </w:r>
      <w:r w:rsidRPr="00C520F4">
        <w:rPr>
          <w:rFonts w:ascii="Times New Roman" w:hAnsi="Times New Roman" w:cs="Times New Roman"/>
          <w:sz w:val="24"/>
          <w:szCs w:val="24"/>
        </w:rPr>
        <w:t xml:space="preserve"> Vám popřála pevné zdraví a hodně sil</w:t>
      </w:r>
      <w:r w:rsidR="00D90C13">
        <w:rPr>
          <w:rFonts w:ascii="Times New Roman" w:hAnsi="Times New Roman" w:cs="Times New Roman"/>
          <w:sz w:val="24"/>
          <w:szCs w:val="24"/>
        </w:rPr>
        <w:t xml:space="preserve"> a optimismu</w:t>
      </w:r>
      <w:r w:rsidRPr="00C520F4">
        <w:rPr>
          <w:rFonts w:ascii="Times New Roman" w:hAnsi="Times New Roman" w:cs="Times New Roman"/>
          <w:sz w:val="24"/>
          <w:szCs w:val="24"/>
        </w:rPr>
        <w:t>. Těšíme se na další spolupráci a setkávání s vámi nejen na akcích Unie podnikových právníků.</w:t>
      </w:r>
    </w:p>
    <w:p w14:paraId="55FF5608" w14:textId="77777777" w:rsidR="004B642D" w:rsidRDefault="004B642D" w:rsidP="00417A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JUDr. Marie Brejchová, LL.M.</w:t>
      </w:r>
    </w:p>
    <w:p w14:paraId="3F945131" w14:textId="77777777" w:rsidR="002347E4" w:rsidRPr="003815CF" w:rsidRDefault="004B642D" w:rsidP="00417A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Prezidentka UPP ČR</w:t>
      </w:r>
    </w:p>
    <w:sectPr w:rsidR="002347E4" w:rsidRPr="0038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7"/>
    <w:rsid w:val="00047A82"/>
    <w:rsid w:val="001048B5"/>
    <w:rsid w:val="00113112"/>
    <w:rsid w:val="002347E4"/>
    <w:rsid w:val="002546ED"/>
    <w:rsid w:val="002640AF"/>
    <w:rsid w:val="00342299"/>
    <w:rsid w:val="00355434"/>
    <w:rsid w:val="003815CF"/>
    <w:rsid w:val="00417A07"/>
    <w:rsid w:val="00473233"/>
    <w:rsid w:val="004904F6"/>
    <w:rsid w:val="004B642D"/>
    <w:rsid w:val="004D25DB"/>
    <w:rsid w:val="00563592"/>
    <w:rsid w:val="00565380"/>
    <w:rsid w:val="0056663B"/>
    <w:rsid w:val="00580C38"/>
    <w:rsid w:val="00693BA2"/>
    <w:rsid w:val="006D395E"/>
    <w:rsid w:val="006E36FD"/>
    <w:rsid w:val="00754F13"/>
    <w:rsid w:val="00777376"/>
    <w:rsid w:val="008043C7"/>
    <w:rsid w:val="008B5599"/>
    <w:rsid w:val="00B307DE"/>
    <w:rsid w:val="00B34869"/>
    <w:rsid w:val="00C02C65"/>
    <w:rsid w:val="00C520F4"/>
    <w:rsid w:val="00D90C13"/>
    <w:rsid w:val="00ED6017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875E"/>
  <w15:chartTrackingRefBased/>
  <w15:docId w15:val="{08CAC2B9-D80D-487A-A9D6-1F377D95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815CF"/>
    <w:pPr>
      <w:keepNext/>
      <w:numPr>
        <w:ilvl w:val="4"/>
        <w:numId w:val="1"/>
      </w:numPr>
      <w:suppressAutoHyphens/>
      <w:spacing w:after="0" w:line="240" w:lineRule="auto"/>
      <w:ind w:left="170" w:firstLine="0"/>
      <w:jc w:val="both"/>
      <w:outlineLvl w:val="4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815CF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93B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BA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90C13"/>
    <w:rPr>
      <w:color w:val="954F72" w:themeColor="followedHyperlink"/>
      <w:u w:val="single"/>
    </w:rPr>
  </w:style>
  <w:style w:type="paragraph" w:customStyle="1" w:styleId="noindent">
    <w:name w:val="noindent"/>
    <w:basedOn w:val="Normln"/>
    <w:rsid w:val="008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indent1">
    <w:name w:val="noindent1"/>
    <w:basedOn w:val="Standardnpsmoodstavce"/>
    <w:rsid w:val="008043C7"/>
  </w:style>
  <w:style w:type="paragraph" w:styleId="Prosttext">
    <w:name w:val="Plain Text"/>
    <w:basedOn w:val="Normln"/>
    <w:link w:val="ProsttextChar"/>
    <w:uiPriority w:val="99"/>
    <w:unhideWhenUsed/>
    <w:rsid w:val="003554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554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p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a589TSv8KCoaygF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Gabina</cp:lastModifiedBy>
  <cp:revision>2</cp:revision>
  <dcterms:created xsi:type="dcterms:W3CDTF">2020-02-17T06:27:00Z</dcterms:created>
  <dcterms:modified xsi:type="dcterms:W3CDTF">2020-02-17T06:27:00Z</dcterms:modified>
</cp:coreProperties>
</file>